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672D07E0" w:rsidR="00DB3390" w:rsidRPr="00D06859" w:rsidRDefault="00744409" w:rsidP="00397E28">
      <w:pPr>
        <w:spacing w:after="0" w:line="240" w:lineRule="auto"/>
        <w:jc w:val="center"/>
        <w:rPr>
          <w:rFonts w:ascii="Arial" w:hAnsi="Arial" w:cs="Arial"/>
          <w:b/>
          <w:sz w:val="24"/>
          <w:szCs w:val="24"/>
          <w:highlight w:val="yellow"/>
        </w:rPr>
      </w:pPr>
      <w:r w:rsidRPr="00744409">
        <w:rPr>
          <w:rFonts w:ascii="Arial" w:hAnsi="Arial" w:cs="Arial"/>
          <w:b/>
          <w:sz w:val="48"/>
          <w:szCs w:val="48"/>
          <w:lang w:val="es-MX"/>
        </w:rPr>
        <w:t>NOTARIA UNICA DEL CIRCULO DE SAN DIEGO-CESAR</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F46AF2">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E027AB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744409" w:rsidRPr="00744409">
        <w:rPr>
          <w:rFonts w:ascii="Arial" w:hAnsi="Arial" w:cs="Arial"/>
          <w:b/>
          <w:noProof/>
          <w:sz w:val="24"/>
          <w:szCs w:val="24"/>
        </w:rPr>
        <w:t>NOTARIA UNICA DEL CIRCULO DE SAN DIEGO-CESAR</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2AD67AD"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744409" w:rsidRPr="00744409">
        <w:rPr>
          <w:rFonts w:ascii="Arial" w:hAnsi="Arial" w:cs="Arial"/>
          <w:b/>
          <w:noProof/>
          <w:sz w:val="24"/>
          <w:szCs w:val="24"/>
        </w:rPr>
        <w:t>NOTARIA UNICA DEL CIRCULO DE SAN DIEGO-CESAR</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744409" w:rsidRPr="00744409">
        <w:rPr>
          <w:rFonts w:ascii="Arial" w:hAnsi="Arial" w:cs="Arial"/>
          <w:b/>
          <w:noProof/>
          <w:sz w:val="24"/>
          <w:szCs w:val="24"/>
        </w:rPr>
        <w:t>NOTARIA UNICA DEL CIRCULO DE SAN DIEGO-CESAR</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DB83F7B"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C3568B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744409" w:rsidRPr="00744409">
        <w:rPr>
          <w:rFonts w:ascii="Arial" w:hAnsi="Arial" w:cs="Arial"/>
          <w:b/>
          <w:noProof/>
          <w:sz w:val="24"/>
          <w:szCs w:val="24"/>
        </w:rPr>
        <w:t>NOTARIA UNICA DEL CIRCULO DE SAN DIEGO-CESAR</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6FC0607"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ED38909"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64388D98"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365DC77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2AE6BDA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7E4DC0B"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E3D2569"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34C081E0"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744409" w:rsidRPr="00744409">
        <w:rPr>
          <w:rFonts w:ascii="Arial" w:hAnsi="Arial" w:cs="Arial"/>
          <w:b/>
          <w:noProof/>
          <w:sz w:val="24"/>
          <w:szCs w:val="24"/>
        </w:rPr>
        <w:t xml:space="preserve">NOTARIA UNICA DEL CIRCULO DE SAN </w:t>
      </w:r>
      <w:r w:rsidR="00744409" w:rsidRPr="00744409">
        <w:rPr>
          <w:rFonts w:ascii="Arial" w:hAnsi="Arial" w:cs="Arial"/>
          <w:b/>
          <w:noProof/>
          <w:sz w:val="24"/>
          <w:szCs w:val="24"/>
        </w:rPr>
        <w:lastRenderedPageBreak/>
        <w:t>DIEGO-CESAR</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D883CB2"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C347D78"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6E545260"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744409" w:rsidRPr="00744409">
        <w:rPr>
          <w:rFonts w:ascii="Arial" w:hAnsi="Arial" w:cs="Arial"/>
          <w:b/>
          <w:noProof/>
          <w:sz w:val="24"/>
          <w:szCs w:val="24"/>
        </w:rPr>
        <w:t>NOTARIA UNICA DEL CIRCULO DE SAN DIEGO-CESAR</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F8ED3B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744409" w:rsidRPr="00744409">
        <w:rPr>
          <w:rFonts w:ascii="Arial" w:hAnsi="Arial" w:cs="Arial"/>
          <w:b/>
          <w:bCs/>
          <w:sz w:val="24"/>
          <w:szCs w:val="24"/>
        </w:rPr>
        <w:t>NOTARIA UNICA DEL CIRCULO DE SAN DIEGO-CESAR</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7C137C6"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744409" w:rsidRPr="00744409">
        <w:rPr>
          <w:rFonts w:ascii="Arial" w:hAnsi="Arial" w:cs="Arial"/>
          <w:b/>
          <w:bCs/>
          <w:sz w:val="24"/>
          <w:szCs w:val="24"/>
        </w:rPr>
        <w:t>NOTARIA UNICA DEL CIRCULO DE SAN DIEGO-CESAR</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0CF5B9D4"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744409" w:rsidRPr="00744409">
        <w:rPr>
          <w:rFonts w:ascii="Arial" w:hAnsi="Arial" w:cs="Arial"/>
          <w:b/>
          <w:bCs/>
          <w:sz w:val="24"/>
          <w:szCs w:val="24"/>
        </w:rPr>
        <w:t>NOTARIA UNICA DEL CIRCULO DE SAN DIEGO-CESAR</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744409" w:rsidRPr="00744409">
        <w:rPr>
          <w:rFonts w:ascii="Arial" w:hAnsi="Arial" w:cs="Arial"/>
          <w:b/>
          <w:bCs/>
          <w:sz w:val="24"/>
          <w:szCs w:val="24"/>
        </w:rPr>
        <w:t>NOTARIA UNICA DEL CIRCULO DE SAN DIEGO-CESAR</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744409" w:rsidRPr="00744409">
        <w:rPr>
          <w:rFonts w:ascii="Arial" w:hAnsi="Arial" w:cs="Arial"/>
          <w:b/>
          <w:bCs/>
          <w:sz w:val="24"/>
          <w:szCs w:val="24"/>
        </w:rPr>
        <w:t>NOTARIA UNICA DEL CIRCULO DE SAN DIEGO-CESAR</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w:t>
      </w:r>
      <w:r w:rsidRPr="00F175AF">
        <w:rPr>
          <w:rFonts w:ascii="Arial" w:hAnsi="Arial" w:cs="Arial"/>
          <w:sz w:val="24"/>
          <w:szCs w:val="24"/>
        </w:rPr>
        <w:lastRenderedPageBreak/>
        <w:t xml:space="preserve">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B9404FC"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744409" w:rsidRPr="00744409">
        <w:rPr>
          <w:rFonts w:ascii="Arial" w:hAnsi="Arial" w:cs="Arial"/>
          <w:b/>
          <w:bCs/>
          <w:sz w:val="24"/>
          <w:szCs w:val="24"/>
        </w:rPr>
        <w:t>NOTARIA UNICA DEL CIRCULO DE SAN DIEGO-CESAR</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66101B5"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744409" w:rsidRPr="00744409">
        <w:rPr>
          <w:rFonts w:ascii="Arial" w:hAnsi="Arial" w:cs="Arial"/>
          <w:b/>
          <w:bCs/>
          <w:sz w:val="24"/>
          <w:szCs w:val="24"/>
        </w:rPr>
        <w:t>NOTARIA UNICA DEL CIRCULO DE SAN DIEGO-CESAR</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D2C0B42"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744409" w:rsidRPr="00744409">
        <w:rPr>
          <w:rFonts w:ascii="Arial" w:hAnsi="Arial" w:cs="Arial"/>
          <w:b/>
          <w:bCs/>
          <w:sz w:val="24"/>
          <w:szCs w:val="24"/>
        </w:rPr>
        <w:t>NOTARIA UNICA DEL CIRCULO DE SAN DIEGO-CESAR</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w:t>
      </w:r>
      <w:r w:rsidRPr="00E70AD0">
        <w:rPr>
          <w:rFonts w:ascii="Arial" w:hAnsi="Arial" w:cs="Arial"/>
          <w:sz w:val="24"/>
          <w:szCs w:val="24"/>
        </w:rPr>
        <w:lastRenderedPageBreak/>
        <w:t>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6FB6833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744409" w:rsidRPr="00744409">
        <w:rPr>
          <w:rFonts w:ascii="Arial" w:hAnsi="Arial" w:cs="Arial"/>
          <w:b/>
          <w:bCs/>
          <w:sz w:val="24"/>
          <w:szCs w:val="24"/>
        </w:rPr>
        <w:t>NOTARIA UNICA DEL CIRCULO DE SAN DIEGO-CESAR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744409" w:rsidRPr="00744409">
        <w:rPr>
          <w:rFonts w:ascii="Arial" w:hAnsi="Arial" w:cs="Arial"/>
          <w:b/>
          <w:bCs/>
          <w:sz w:val="24"/>
          <w:szCs w:val="24"/>
        </w:rPr>
        <w:t>NOTARIA UNICA DEL CIRCULO DE SAN DIEGO-CESAR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F9C9D7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744409" w:rsidRPr="00744409">
        <w:rPr>
          <w:rFonts w:ascii="Arial" w:hAnsi="Arial" w:cs="Arial"/>
          <w:b/>
          <w:bCs/>
          <w:sz w:val="24"/>
          <w:szCs w:val="24"/>
        </w:rPr>
        <w:t>NOTARIA UNICA DEL CIRCULO DE SAN DIEGO-CESAR</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6323CAE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744409" w:rsidRPr="00744409">
        <w:rPr>
          <w:rFonts w:ascii="Arial" w:hAnsi="Arial" w:cs="Arial"/>
          <w:sz w:val="24"/>
          <w:szCs w:val="24"/>
        </w:rPr>
        <w:t>NOTARIA UNICA DEL CIRCULO DE SAN DIEGO-CESAR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744409" w:rsidRPr="00744409">
        <w:rPr>
          <w:rFonts w:ascii="Arial" w:hAnsi="Arial" w:cs="Arial"/>
          <w:b/>
          <w:bCs/>
          <w:sz w:val="24"/>
          <w:szCs w:val="24"/>
        </w:rPr>
        <w:t>NOTARIA UNICA DEL CIRCULO DE SAN DIEGO-</w:t>
      </w:r>
      <w:r w:rsidR="00744409" w:rsidRPr="00744409">
        <w:rPr>
          <w:rFonts w:ascii="Arial" w:hAnsi="Arial" w:cs="Arial"/>
          <w:b/>
          <w:bCs/>
          <w:sz w:val="24"/>
          <w:szCs w:val="24"/>
        </w:rPr>
        <w:lastRenderedPageBreak/>
        <w:t>CESAR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D755" w14:textId="77777777" w:rsidR="00F46AF2" w:rsidRDefault="00F46AF2" w:rsidP="00281C88">
      <w:pPr>
        <w:spacing w:after="0" w:line="240" w:lineRule="auto"/>
      </w:pPr>
      <w:r>
        <w:separator/>
      </w:r>
    </w:p>
  </w:endnote>
  <w:endnote w:type="continuationSeparator" w:id="0">
    <w:p w14:paraId="01345325" w14:textId="77777777" w:rsidR="00F46AF2" w:rsidRDefault="00F46AF2"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6C9E" w14:textId="77777777" w:rsidR="00F46AF2" w:rsidRDefault="00F46AF2" w:rsidP="00281C88">
      <w:pPr>
        <w:spacing w:after="0" w:line="240" w:lineRule="auto"/>
      </w:pPr>
      <w:r>
        <w:separator/>
      </w:r>
    </w:p>
  </w:footnote>
  <w:footnote w:type="continuationSeparator" w:id="0">
    <w:p w14:paraId="066407CF" w14:textId="77777777" w:rsidR="00F46AF2" w:rsidRDefault="00F46AF2"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4409"/>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46AF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3803</Words>
  <Characters>20917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2022-09-08T23:35:00Z</dcterms:modified>
</cp:coreProperties>
</file>